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B24C" w14:textId="0E9DB14C" w:rsidR="00983CC2" w:rsidRPr="0087184A" w:rsidRDefault="00DA1473" w:rsidP="5EFC975B">
      <w:pPr>
        <w:rPr>
          <w:rFonts w:ascii="Helvetica" w:hAnsi="Helvetica" w:cs="Helvetica"/>
          <w:color w:val="000000" w:themeColor="text1"/>
          <w:sz w:val="22"/>
          <w:szCs w:val="22"/>
        </w:rPr>
      </w:pPr>
      <w:r w:rsidRPr="0087184A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6F805" wp14:editId="010CE36E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6939915" cy="12166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EF764" w14:textId="77777777" w:rsidR="00DA1473" w:rsidRDefault="008372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748DF" wp14:editId="733774EF">
                                  <wp:extent cx="6747979" cy="1069612"/>
                                  <wp:effectExtent l="0" t="0" r="8890" b="0"/>
                                  <wp:docPr id="3" name="Picture 3" descr="/Users/kristencunningham/Desktop/Screen Shot 2016-12-15 at 2.22.54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Users/kristencunningham/Desktop/Screen Shot 2016-12-15 at 2.22.54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2808" cy="1081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6F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5pt;margin-top:0;width:546.45pt;height:95.8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" filled="f" stroked="f">
                <v:textbox>
                  <w:txbxContent>
                    <w:p w14:paraId="656EF764" w14:textId="77777777" w:rsidR="00DA1473" w:rsidRDefault="0083729E">
                      <w:r>
                        <w:rPr>
                          <w:noProof/>
                        </w:rPr>
                        <w:drawing>
                          <wp:inline distT="0" distB="0" distL="0" distR="0" wp14:anchorId="1B1748DF" wp14:editId="733774EF">
                            <wp:extent cx="6747979" cy="1069612"/>
                            <wp:effectExtent l="0" t="0" r="8890" b="0"/>
                            <wp:docPr id="3" name="Picture 3" descr="/Users/kristencunningham/Desktop/Screen Shot 2016-12-15 at 2.22.54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Users/kristencunningham/Desktop/Screen Shot 2016-12-15 at 2.22.54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2808" cy="1081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45D074B4" w:rsidRPr="0087184A">
        <w:rPr>
          <w:rFonts w:ascii="Helvetica" w:hAnsi="Helvetica" w:cs="Helvetica"/>
          <w:color w:val="000000"/>
          <w:sz w:val="22"/>
          <w:szCs w:val="22"/>
        </w:rPr>
        <w:t xml:space="preserve">              </w:t>
      </w:r>
    </w:p>
    <w:p w14:paraId="412CE5AF" w14:textId="206F94F9" w:rsidR="00983CC2" w:rsidRPr="00127F06" w:rsidRDefault="00A326D4" w:rsidP="5EFC975B">
      <w:pPr>
        <w:rPr>
          <w:rFonts w:ascii="Helvetica" w:hAnsi="Helvetica" w:cs="Helvetica"/>
          <w:color w:val="000000"/>
          <w:sz w:val="22"/>
          <w:szCs w:val="22"/>
        </w:rPr>
      </w:pPr>
      <w:r w:rsidRPr="00127F06">
        <w:rPr>
          <w:rFonts w:ascii="Helvetica" w:hAnsi="Helvetica" w:cs="Helvetica"/>
          <w:color w:val="000000"/>
          <w:sz w:val="22"/>
          <w:szCs w:val="22"/>
        </w:rPr>
        <w:t xml:space="preserve">King Middle School is </w:t>
      </w:r>
      <w:r w:rsidR="00221222" w:rsidRPr="00127F06">
        <w:rPr>
          <w:rFonts w:ascii="Helvetica" w:hAnsi="Helvetica" w:cs="Helvetica"/>
          <w:color w:val="000000"/>
          <w:sz w:val="22"/>
          <w:szCs w:val="22"/>
        </w:rPr>
        <w:t>planning an end of the year field trip for eligible 8</w:t>
      </w:r>
      <w:r w:rsidR="00221222" w:rsidRPr="00127F06">
        <w:rPr>
          <w:rFonts w:ascii="Helvetica" w:hAnsi="Helvetica" w:cs="Helvetica"/>
          <w:color w:val="000000"/>
          <w:sz w:val="22"/>
          <w:szCs w:val="22"/>
          <w:vertAlign w:val="superscript"/>
        </w:rPr>
        <w:t>th</w:t>
      </w:r>
      <w:r w:rsidR="00221222" w:rsidRPr="00127F06">
        <w:rPr>
          <w:rFonts w:ascii="Helvetica" w:hAnsi="Helvetica" w:cs="Helvetica"/>
          <w:color w:val="000000"/>
          <w:sz w:val="22"/>
          <w:szCs w:val="22"/>
        </w:rPr>
        <w:t xml:space="preserve"> grade students to Middle School </w:t>
      </w:r>
      <w:proofErr w:type="spellStart"/>
      <w:r w:rsidR="00221222" w:rsidRPr="00127F06">
        <w:rPr>
          <w:rFonts w:ascii="Helvetica" w:hAnsi="Helvetica" w:cs="Helvetica"/>
          <w:color w:val="000000"/>
          <w:sz w:val="22"/>
          <w:szCs w:val="22"/>
        </w:rPr>
        <w:t>GradVenture</w:t>
      </w:r>
      <w:proofErr w:type="spellEnd"/>
      <w:r w:rsidR="00221222" w:rsidRPr="00127F06">
        <w:rPr>
          <w:rFonts w:ascii="Helvetica" w:hAnsi="Helvetica" w:cs="Helvetica"/>
          <w:color w:val="000000"/>
          <w:sz w:val="22"/>
          <w:szCs w:val="22"/>
        </w:rPr>
        <w:t xml:space="preserve"> at Universal Studios and Islands of Adventure in Orlando. </w:t>
      </w:r>
    </w:p>
    <w:p w14:paraId="72040195" w14:textId="0684629C" w:rsidR="00983CC2" w:rsidRPr="00127F06" w:rsidRDefault="00221222" w:rsidP="595DF43C">
      <w:pPr>
        <w:ind w:firstLine="720"/>
        <w:rPr>
          <w:rFonts w:ascii="Helvetica" w:hAnsi="Helvetica" w:cs="Helvetica"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Students will take charter buses from King Middle School to the theme parks. The buses will leave the school at 2:00 pm on Friday, May </w:t>
      </w:r>
      <w:r w:rsidR="00433ABF" w:rsidRPr="00127F06">
        <w:rPr>
          <w:rFonts w:ascii="Helvetica" w:hAnsi="Helvetica" w:cs="Helvetica"/>
          <w:color w:val="000000" w:themeColor="text1"/>
          <w:sz w:val="22"/>
          <w:szCs w:val="22"/>
        </w:rPr>
        <w:t>9</w:t>
      </w:r>
      <w:r w:rsidR="0000756F" w:rsidRPr="00127F06">
        <w:rPr>
          <w:rFonts w:ascii="Helvetica" w:hAnsi="Helvetica" w:cs="Helvetica"/>
          <w:color w:val="000000" w:themeColor="text1"/>
          <w:sz w:val="22"/>
          <w:szCs w:val="22"/>
        </w:rPr>
        <w:t>th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, and we expect the buses to be back on campus by 2:00 am Saturday, May </w:t>
      </w:r>
      <w:r w:rsidR="0000756F" w:rsidRPr="00127F06">
        <w:rPr>
          <w:rFonts w:ascii="Helvetica" w:hAnsi="Helvetica" w:cs="Helvetica"/>
          <w:color w:val="000000" w:themeColor="text1"/>
          <w:sz w:val="22"/>
          <w:szCs w:val="22"/>
        </w:rPr>
        <w:t>1</w:t>
      </w:r>
      <w:r w:rsidR="00922930" w:rsidRPr="00127F06">
        <w:rPr>
          <w:rFonts w:ascii="Helvetica" w:hAnsi="Helvetica" w:cs="Helvetica"/>
          <w:color w:val="000000" w:themeColor="text1"/>
          <w:sz w:val="22"/>
          <w:szCs w:val="22"/>
        </w:rPr>
        <w:t>0t</w:t>
      </w:r>
      <w:r w:rsidR="0000756F" w:rsidRPr="00127F06">
        <w:rPr>
          <w:rFonts w:ascii="Helvetica" w:hAnsi="Helvetica" w:cs="Helvetica"/>
          <w:color w:val="000000" w:themeColor="text1"/>
          <w:sz w:val="22"/>
          <w:szCs w:val="22"/>
        </w:rPr>
        <w:t>h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. The park is closed to all outside visitors </w:t>
      </w:r>
      <w:r w:rsidR="00714DB3" w:rsidRPr="00127F06">
        <w:rPr>
          <w:rFonts w:ascii="Helvetica" w:hAnsi="Helvetica" w:cs="Helvetica"/>
          <w:color w:val="000000" w:themeColor="text1"/>
          <w:sz w:val="22"/>
          <w:szCs w:val="22"/>
        </w:rPr>
        <w:t>during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proofErr w:type="spellStart"/>
      <w:r w:rsidRPr="00127F06">
        <w:rPr>
          <w:rFonts w:ascii="Helvetica" w:hAnsi="Helvetica" w:cs="Helvetica"/>
          <w:color w:val="000000" w:themeColor="text1"/>
          <w:sz w:val="22"/>
          <w:szCs w:val="22"/>
        </w:rPr>
        <w:t>GradVenture</w:t>
      </w:r>
      <w:proofErr w:type="spellEnd"/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and students will not be able to leave the park at </w:t>
      </w:r>
      <w:r w:rsidR="003133EA" w:rsidRPr="00127F06">
        <w:rPr>
          <w:rFonts w:ascii="Helvetica" w:hAnsi="Helvetica" w:cs="Helvetica"/>
          <w:color w:val="000000" w:themeColor="text1"/>
          <w:sz w:val="22"/>
          <w:szCs w:val="22"/>
        </w:rPr>
        <w:t>any time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prior to the end of the event.  </w:t>
      </w:r>
    </w:p>
    <w:p w14:paraId="3759283F" w14:textId="0435BF4E" w:rsidR="00221222" w:rsidRPr="00127F06" w:rsidRDefault="00221222" w:rsidP="5EFC975B">
      <w:pPr>
        <w:ind w:firstLine="720"/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The cost of the field trip will be </w:t>
      </w:r>
      <w:r w:rsidRPr="00127F06">
        <w:rPr>
          <w:rFonts w:ascii="Helvetica" w:hAnsi="Helvetica" w:cs="Helvetica"/>
          <w:b/>
          <w:bCs/>
          <w:color w:val="943634"/>
          <w:sz w:val="22"/>
          <w:szCs w:val="22"/>
          <w:highlight w:val="yellow"/>
        </w:rPr>
        <w:t>$1</w:t>
      </w:r>
      <w:r w:rsidR="00A57F23" w:rsidRPr="00127F06">
        <w:rPr>
          <w:rFonts w:ascii="Helvetica" w:hAnsi="Helvetica" w:cs="Helvetica"/>
          <w:b/>
          <w:bCs/>
          <w:color w:val="943634"/>
          <w:sz w:val="22"/>
          <w:szCs w:val="22"/>
          <w:highlight w:val="yellow"/>
        </w:rPr>
        <w:t>75</w:t>
      </w:r>
      <w:r w:rsidRPr="00127F06">
        <w:rPr>
          <w:rFonts w:ascii="Helvetica" w:hAnsi="Helvetica" w:cs="Helvetica"/>
          <w:b/>
          <w:bCs/>
          <w:color w:val="943634"/>
          <w:sz w:val="22"/>
          <w:szCs w:val="22"/>
          <w:highlight w:val="yellow"/>
        </w:rPr>
        <w:t>.00</w:t>
      </w: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per student (Price Includes: Admission, Transportation</w:t>
      </w:r>
      <w:r w:rsidR="5B150F1B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, T</w:t>
      </w: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-shirt, and 1 meal</w:t>
      </w:r>
      <w:r w:rsidR="008E2587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and </w:t>
      </w:r>
      <w:r w:rsidR="29A57160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1 </w:t>
      </w:r>
      <w:r w:rsidR="008E2587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drink</w:t>
      </w: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). 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>This may be paid in full or in installments</w:t>
      </w:r>
      <w:r w:rsidR="005C17FD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on</w:t>
      </w:r>
      <w:r w:rsidR="60281172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line in the </w:t>
      </w:r>
      <w:r w:rsidR="005C17FD" w:rsidRPr="00127F06">
        <w:rPr>
          <w:rFonts w:ascii="Helvetica" w:hAnsi="Helvetica" w:cs="Helvetica"/>
          <w:color w:val="000000" w:themeColor="text1"/>
          <w:sz w:val="22"/>
          <w:szCs w:val="22"/>
        </w:rPr>
        <w:t>Rev Trak</w:t>
      </w:r>
      <w:r w:rsidR="396055B1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system</w:t>
      </w:r>
      <w:r w:rsidR="00AC3541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. Go to </w:t>
      </w:r>
      <w:r w:rsidR="00AC3541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Manateeschools</w:t>
      </w:r>
      <w:r w:rsidR="002F13E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.revtrak.net</w:t>
      </w:r>
      <w:r w:rsidR="483B7B1D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. Once on the site, s</w:t>
      </w:r>
      <w:r w:rsidR="002F13E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elect Middle Schools, King Middle School, Field Trips, Gradventure 2025.</w:t>
      </w:r>
      <w:r w:rsidR="00BE23A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2F13E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You may also pay with </w:t>
      </w:r>
      <w:r w:rsidR="4DE630EC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a credit</w:t>
      </w:r>
      <w:r w:rsidR="002F13E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card at the school</w:t>
      </w:r>
      <w:r w:rsidR="00BE23A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CD78D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on or after January</w:t>
      </w:r>
      <w:r w:rsidR="008A1EB3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10</w:t>
      </w:r>
      <w:r w:rsidR="008A1EB3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vertAlign w:val="superscript"/>
        </w:rPr>
        <w:t>th</w:t>
      </w:r>
      <w:r w:rsidR="008A1EB3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.</w:t>
      </w:r>
      <w:r w:rsidR="00DE289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       </w:t>
      </w:r>
      <w:r w:rsidR="006735F8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80046E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  <w:u w:val="single"/>
        </w:rPr>
        <w:t>Payments must be made complete and in full by Friday, April 4</w:t>
      </w:r>
      <w:r w:rsidR="0080046E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  <w:u w:val="single"/>
          <w:vertAlign w:val="superscript"/>
        </w:rPr>
        <w:t>th</w:t>
      </w:r>
      <w:r w:rsidR="0080046E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  <w:u w:val="single"/>
        </w:rPr>
        <w:t>.</w:t>
      </w:r>
    </w:p>
    <w:p w14:paraId="466D2D0B" w14:textId="2BBB288A" w:rsidR="004D66A8" w:rsidRPr="00127F06" w:rsidRDefault="00221222" w:rsidP="5EFC975B">
      <w:pPr>
        <w:ind w:firstLine="720"/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</w:rPr>
      </w:pP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</w:rPr>
        <w:t xml:space="preserve">Balances must be PAID IN FULL NO LATER THAN </w:t>
      </w:r>
      <w:r w:rsidR="0000756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</w:rPr>
        <w:t xml:space="preserve">April </w:t>
      </w:r>
      <w:r w:rsidR="005B2C9B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</w:rPr>
        <w:t>4</w:t>
      </w:r>
      <w:r w:rsidR="0000756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vertAlign w:val="superscript"/>
        </w:rPr>
        <w:t>th</w:t>
      </w:r>
      <w:r w:rsidR="0000756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</w:rPr>
        <w:t>.</w:t>
      </w:r>
    </w:p>
    <w:p w14:paraId="02D0EF74" w14:textId="7BF030D6" w:rsidR="00221222" w:rsidRPr="00127F06" w:rsidRDefault="00A72CB0" w:rsidP="24993BD5">
      <w:pPr>
        <w:numPr>
          <w:ilvl w:val="0"/>
          <w:numId w:val="1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sz w:val="22"/>
          <w:szCs w:val="22"/>
        </w:rPr>
        <w:t xml:space="preserve">This trip is only open to </w:t>
      </w:r>
      <w:r w:rsidR="00316F3B" w:rsidRPr="00127F06">
        <w:rPr>
          <w:rFonts w:ascii="Helvetica" w:hAnsi="Helvetica" w:cs="Helvetica"/>
          <w:sz w:val="22"/>
          <w:szCs w:val="22"/>
        </w:rPr>
        <w:t>qualifying</w:t>
      </w:r>
      <w:r w:rsidRPr="00127F06">
        <w:rPr>
          <w:rFonts w:ascii="Helvetica" w:hAnsi="Helvetica" w:cs="Helvetica"/>
          <w:sz w:val="22"/>
          <w:szCs w:val="22"/>
        </w:rPr>
        <w:t xml:space="preserve"> 8</w:t>
      </w:r>
      <w:r w:rsidR="00CE3F09" w:rsidRPr="00127F06">
        <w:rPr>
          <w:rFonts w:ascii="Helvetica" w:hAnsi="Helvetica" w:cs="Helvetica"/>
          <w:sz w:val="22"/>
          <w:szCs w:val="22"/>
          <w:vertAlign w:val="superscript"/>
        </w:rPr>
        <w:t>th</w:t>
      </w:r>
      <w:r w:rsidRPr="00127F06">
        <w:rPr>
          <w:rFonts w:ascii="Helvetica" w:hAnsi="Helvetica" w:cs="Helvetica"/>
          <w:position w:val="13"/>
          <w:sz w:val="22"/>
          <w:szCs w:val="22"/>
        </w:rPr>
        <w:t xml:space="preserve"> </w:t>
      </w:r>
      <w:r w:rsidR="00316F3B" w:rsidRPr="00127F06">
        <w:rPr>
          <w:rFonts w:ascii="Helvetica" w:hAnsi="Helvetica" w:cs="Helvetica"/>
          <w:sz w:val="22"/>
          <w:szCs w:val="22"/>
        </w:rPr>
        <w:t>graders.  During 3</w:t>
      </w:r>
      <w:r w:rsidR="00316F3B" w:rsidRPr="00127F06">
        <w:rPr>
          <w:rFonts w:ascii="Helvetica" w:hAnsi="Helvetica" w:cs="Helvetica"/>
          <w:sz w:val="22"/>
          <w:szCs w:val="22"/>
          <w:vertAlign w:val="superscript"/>
        </w:rPr>
        <w:t>rd</w:t>
      </w:r>
      <w:r w:rsidR="00316F3B" w:rsidRPr="00127F06">
        <w:rPr>
          <w:rFonts w:ascii="Helvetica" w:hAnsi="Helvetica" w:cs="Helvetica"/>
          <w:sz w:val="22"/>
          <w:szCs w:val="22"/>
        </w:rPr>
        <w:t xml:space="preserve"> and 4</w:t>
      </w:r>
      <w:r w:rsidR="00316F3B" w:rsidRPr="00127F06">
        <w:rPr>
          <w:rFonts w:ascii="Helvetica" w:hAnsi="Helvetica" w:cs="Helvetica"/>
          <w:sz w:val="22"/>
          <w:szCs w:val="22"/>
          <w:vertAlign w:val="superscript"/>
        </w:rPr>
        <w:t>th</w:t>
      </w:r>
      <w:r w:rsidR="00316F3B" w:rsidRPr="00127F06">
        <w:rPr>
          <w:rFonts w:ascii="Helvetica" w:hAnsi="Helvetica" w:cs="Helvetica"/>
          <w:sz w:val="22"/>
          <w:szCs w:val="22"/>
        </w:rPr>
        <w:t xml:space="preserve"> quarter students must have </w:t>
      </w:r>
      <w:r w:rsidRPr="00127F06">
        <w:rPr>
          <w:rFonts w:ascii="Helvetica" w:hAnsi="Helvetica" w:cs="Helvetica"/>
          <w:sz w:val="22"/>
          <w:szCs w:val="22"/>
        </w:rPr>
        <w:t>no OSS days, no more than 3 days ISS</w:t>
      </w:r>
      <w:r w:rsidR="00316F3B" w:rsidRPr="00127F06">
        <w:rPr>
          <w:rFonts w:ascii="Helvetica" w:hAnsi="Helvetica" w:cs="Helvetica"/>
          <w:sz w:val="22"/>
          <w:szCs w:val="22"/>
        </w:rPr>
        <w:t xml:space="preserve"> (and/or 21 periods of Time</w:t>
      </w:r>
      <w:r w:rsidR="00CF30DA" w:rsidRPr="00127F06">
        <w:rPr>
          <w:rFonts w:ascii="Helvetica" w:hAnsi="Helvetica" w:cs="Helvetica"/>
          <w:sz w:val="22"/>
          <w:szCs w:val="22"/>
        </w:rPr>
        <w:t>out)</w:t>
      </w:r>
      <w:r w:rsidRPr="00127F06">
        <w:rPr>
          <w:rFonts w:ascii="Helvetica" w:hAnsi="Helvetica" w:cs="Helvetica"/>
          <w:sz w:val="22"/>
          <w:szCs w:val="22"/>
        </w:rPr>
        <w:t xml:space="preserve">, no </w:t>
      </w:r>
      <w:r w:rsidR="11CE5BAD" w:rsidRPr="00127F06">
        <w:rPr>
          <w:rFonts w:ascii="Helvetica" w:hAnsi="Helvetica" w:cs="Helvetica"/>
          <w:sz w:val="22"/>
          <w:szCs w:val="22"/>
        </w:rPr>
        <w:t>outstanding school charges</w:t>
      </w:r>
      <w:r w:rsidRPr="00127F06">
        <w:rPr>
          <w:rFonts w:ascii="Helvetica" w:hAnsi="Helvetica" w:cs="Helvetica"/>
          <w:sz w:val="22"/>
          <w:szCs w:val="22"/>
        </w:rPr>
        <w:t>, and no 4s in c</w:t>
      </w:r>
      <w:r w:rsidR="3FC72653" w:rsidRPr="00127F06">
        <w:rPr>
          <w:rFonts w:ascii="Helvetica" w:hAnsi="Helvetica" w:cs="Helvetica"/>
          <w:sz w:val="22"/>
          <w:szCs w:val="22"/>
        </w:rPr>
        <w:t xml:space="preserve">onduct </w:t>
      </w:r>
      <w:r w:rsidRPr="00127F06">
        <w:rPr>
          <w:rFonts w:ascii="Helvetica" w:hAnsi="Helvetica" w:cs="Helvetica"/>
          <w:sz w:val="22"/>
          <w:szCs w:val="22"/>
        </w:rPr>
        <w:t>on 3</w:t>
      </w:r>
      <w:r w:rsidR="00974301" w:rsidRPr="00127F06">
        <w:rPr>
          <w:rFonts w:ascii="Helvetica" w:hAnsi="Helvetica" w:cs="Helvetica"/>
          <w:sz w:val="22"/>
          <w:szCs w:val="22"/>
          <w:vertAlign w:val="superscript"/>
        </w:rPr>
        <w:t>rd</w:t>
      </w:r>
      <w:r w:rsidRPr="00127F06">
        <w:rPr>
          <w:rFonts w:ascii="Helvetica" w:hAnsi="Helvetica" w:cs="Helvetica"/>
          <w:position w:val="13"/>
          <w:sz w:val="22"/>
          <w:szCs w:val="22"/>
        </w:rPr>
        <w:t xml:space="preserve"> </w:t>
      </w:r>
      <w:r w:rsidRPr="00127F06">
        <w:rPr>
          <w:rFonts w:ascii="Helvetica" w:hAnsi="Helvetica" w:cs="Helvetica"/>
          <w:sz w:val="22"/>
          <w:szCs w:val="22"/>
        </w:rPr>
        <w:t xml:space="preserve">quarter </w:t>
      </w:r>
      <w:r w:rsidR="0253B1C9" w:rsidRPr="00127F06">
        <w:rPr>
          <w:rFonts w:ascii="Helvetica" w:hAnsi="Helvetica" w:cs="Helvetica"/>
          <w:sz w:val="22"/>
          <w:szCs w:val="22"/>
        </w:rPr>
        <w:t>R</w:t>
      </w:r>
      <w:r w:rsidRPr="00127F06">
        <w:rPr>
          <w:rFonts w:ascii="Helvetica" w:hAnsi="Helvetica" w:cs="Helvetica"/>
          <w:sz w:val="22"/>
          <w:szCs w:val="22"/>
        </w:rPr>
        <w:t xml:space="preserve">eport </w:t>
      </w:r>
      <w:r w:rsidR="6CFBE7D8" w:rsidRPr="00127F06">
        <w:rPr>
          <w:rFonts w:ascii="Helvetica" w:hAnsi="Helvetica" w:cs="Helvetica"/>
          <w:sz w:val="22"/>
          <w:szCs w:val="22"/>
        </w:rPr>
        <w:t>C</w:t>
      </w:r>
      <w:r w:rsidRPr="00127F06">
        <w:rPr>
          <w:rFonts w:ascii="Helvetica" w:hAnsi="Helvetica" w:cs="Helvetica"/>
          <w:sz w:val="22"/>
          <w:szCs w:val="22"/>
        </w:rPr>
        <w:t>ards</w:t>
      </w:r>
      <w:r w:rsidR="00CF30DA" w:rsidRPr="00127F06">
        <w:rPr>
          <w:rFonts w:ascii="Helvetica" w:hAnsi="Helvetica" w:cs="Helvetica"/>
          <w:sz w:val="22"/>
          <w:szCs w:val="22"/>
        </w:rPr>
        <w:t xml:space="preserve"> </w:t>
      </w:r>
      <w:r w:rsidR="0066689D" w:rsidRPr="00127F06">
        <w:rPr>
          <w:rFonts w:ascii="Helvetica" w:hAnsi="Helvetica" w:cs="Helvetica"/>
          <w:sz w:val="22"/>
          <w:szCs w:val="22"/>
        </w:rPr>
        <w:t>and</w:t>
      </w:r>
      <w:r w:rsidR="00CF30DA" w:rsidRPr="00127F06">
        <w:rPr>
          <w:rFonts w:ascii="Helvetica" w:hAnsi="Helvetica" w:cs="Helvetica"/>
          <w:sz w:val="22"/>
          <w:szCs w:val="22"/>
        </w:rPr>
        <w:t xml:space="preserve"> quarter 4 Progress Report</w:t>
      </w:r>
      <w:r w:rsidR="00367BF5" w:rsidRPr="00127F06">
        <w:rPr>
          <w:rFonts w:ascii="Helvetica" w:hAnsi="Helvetica" w:cs="Helvetica"/>
          <w:sz w:val="22"/>
          <w:szCs w:val="22"/>
        </w:rPr>
        <w:t>)</w:t>
      </w:r>
      <w:r w:rsidR="00CF30DA" w:rsidRPr="00127F06">
        <w:rPr>
          <w:rFonts w:ascii="Helvetica" w:hAnsi="Helvetica" w:cs="Helvetica"/>
          <w:sz w:val="22"/>
          <w:szCs w:val="22"/>
        </w:rPr>
        <w:t>.</w:t>
      </w:r>
      <w:r w:rsidRPr="00127F06">
        <w:rPr>
          <w:rFonts w:ascii="Helvetica" w:hAnsi="Helvetica" w:cs="Helvetica"/>
          <w:sz w:val="22"/>
          <w:szCs w:val="22"/>
        </w:rPr>
        <w:t xml:space="preserve"> </w:t>
      </w:r>
      <w:r w:rsidR="00316F3B" w:rsidRPr="00127F06">
        <w:rPr>
          <w:rFonts w:ascii="Helvetica" w:hAnsi="Helvetica" w:cs="Helvetica"/>
          <w:sz w:val="22"/>
          <w:szCs w:val="22"/>
        </w:rPr>
        <w:t>Students who</w:t>
      </w:r>
      <w:r w:rsidR="00846B1F" w:rsidRPr="00127F06">
        <w:rPr>
          <w:rFonts w:ascii="Helvetica" w:hAnsi="Helvetica" w:cs="Helvetica"/>
          <w:sz w:val="22"/>
          <w:szCs w:val="22"/>
        </w:rPr>
        <w:t xml:space="preserve"> become disqualified before </w:t>
      </w:r>
      <w:r w:rsidR="005F4C73" w:rsidRPr="00127F06">
        <w:rPr>
          <w:rFonts w:ascii="Helvetica" w:hAnsi="Helvetica" w:cs="Helvetica"/>
          <w:color w:val="FF0000"/>
          <w:sz w:val="22"/>
          <w:szCs w:val="22"/>
        </w:rPr>
        <w:t xml:space="preserve">March </w:t>
      </w:r>
      <w:r w:rsidR="004B7A27" w:rsidRPr="00127F06">
        <w:rPr>
          <w:rFonts w:ascii="Helvetica" w:hAnsi="Helvetica" w:cs="Helvetica"/>
          <w:color w:val="FF0000"/>
          <w:sz w:val="22"/>
          <w:szCs w:val="22"/>
        </w:rPr>
        <w:t>1</w:t>
      </w:r>
      <w:r w:rsidR="316D2E19" w:rsidRPr="00127F06">
        <w:rPr>
          <w:rFonts w:ascii="Helvetica" w:hAnsi="Helvetica" w:cs="Helvetica"/>
          <w:color w:val="FF0000"/>
          <w:sz w:val="22"/>
          <w:szCs w:val="22"/>
        </w:rPr>
        <w:t>1</w:t>
      </w:r>
      <w:r w:rsidR="005F4C73" w:rsidRPr="00127F06">
        <w:rPr>
          <w:rFonts w:ascii="Helvetica" w:hAnsi="Helvetica" w:cs="Helvetica"/>
          <w:color w:val="FF0000"/>
          <w:sz w:val="22"/>
          <w:szCs w:val="22"/>
          <w:vertAlign w:val="superscript"/>
        </w:rPr>
        <w:t>th</w:t>
      </w:r>
      <w:r w:rsidR="005F4C73" w:rsidRPr="00127F06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5F4C73" w:rsidRPr="00127F06">
        <w:rPr>
          <w:rFonts w:ascii="Helvetica" w:hAnsi="Helvetica" w:cs="Helvetica"/>
          <w:sz w:val="22"/>
          <w:szCs w:val="22"/>
        </w:rPr>
        <w:t xml:space="preserve">will receive a </w:t>
      </w:r>
      <w:r w:rsidR="00512987" w:rsidRPr="00127F06">
        <w:rPr>
          <w:rFonts w:ascii="Helvetica" w:hAnsi="Helvetica" w:cs="Helvetica"/>
          <w:sz w:val="22"/>
          <w:szCs w:val="22"/>
        </w:rPr>
        <w:t>refund</w:t>
      </w:r>
      <w:r w:rsidR="004B7A27" w:rsidRPr="00127F06">
        <w:rPr>
          <w:rFonts w:ascii="Helvetica" w:hAnsi="Helvetica" w:cs="Helvetica"/>
          <w:sz w:val="22"/>
          <w:szCs w:val="22"/>
        </w:rPr>
        <w:t xml:space="preserve"> for the cost of their </w:t>
      </w:r>
      <w:bookmarkStart w:id="0" w:name="_Int_KMLm5ObZ"/>
      <w:r w:rsidR="004B7A27" w:rsidRPr="00127F06">
        <w:rPr>
          <w:rFonts w:ascii="Helvetica" w:hAnsi="Helvetica" w:cs="Helvetica"/>
          <w:color w:val="FF0000"/>
          <w:sz w:val="22"/>
          <w:szCs w:val="22"/>
        </w:rPr>
        <w:t>ticket</w:t>
      </w:r>
      <w:bookmarkEnd w:id="0"/>
      <w:r w:rsidR="00250401" w:rsidRPr="00127F06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104F6CB8" w:rsidRPr="00127F06">
        <w:rPr>
          <w:rFonts w:ascii="Helvetica" w:hAnsi="Helvetica" w:cs="Helvetica"/>
          <w:color w:val="FF0000"/>
          <w:sz w:val="22"/>
          <w:szCs w:val="22"/>
        </w:rPr>
        <w:t>only</w:t>
      </w:r>
      <w:r w:rsidR="2B3DC1F3" w:rsidRPr="00127F06">
        <w:rPr>
          <w:rFonts w:ascii="Helvetica" w:hAnsi="Helvetica" w:cs="Helvetica"/>
          <w:color w:val="FF0000"/>
          <w:sz w:val="22"/>
          <w:szCs w:val="22"/>
        </w:rPr>
        <w:t xml:space="preserve"> -</w:t>
      </w:r>
      <w:r w:rsidR="104F6CB8" w:rsidRPr="00127F06">
        <w:rPr>
          <w:rFonts w:ascii="Helvetica" w:hAnsi="Helvetica" w:cs="Helvetica"/>
          <w:color w:val="FF0000"/>
          <w:sz w:val="22"/>
          <w:szCs w:val="22"/>
        </w:rPr>
        <w:t xml:space="preserve"> $</w:t>
      </w:r>
      <w:r w:rsidR="00037D90" w:rsidRPr="00127F06">
        <w:rPr>
          <w:rFonts w:ascii="Helvetica" w:hAnsi="Helvetica" w:cs="Helvetica"/>
          <w:color w:val="FF0000"/>
          <w:sz w:val="22"/>
          <w:szCs w:val="22"/>
        </w:rPr>
        <w:t>10</w:t>
      </w:r>
      <w:r w:rsidR="420D399B" w:rsidRPr="00127F06">
        <w:rPr>
          <w:rFonts w:ascii="Helvetica" w:hAnsi="Helvetica" w:cs="Helvetica"/>
          <w:color w:val="FF0000"/>
          <w:sz w:val="22"/>
          <w:szCs w:val="22"/>
        </w:rPr>
        <w:t>5</w:t>
      </w:r>
      <w:r w:rsidR="104F6CB8" w:rsidRPr="00127F06">
        <w:rPr>
          <w:rFonts w:ascii="Helvetica" w:hAnsi="Helvetica" w:cs="Helvetica"/>
          <w:color w:val="FF0000"/>
          <w:sz w:val="22"/>
          <w:szCs w:val="22"/>
        </w:rPr>
        <w:t>.00</w:t>
      </w:r>
      <w:r w:rsidR="104F6CB8" w:rsidRPr="00127F06">
        <w:rPr>
          <w:rFonts w:ascii="Helvetica" w:hAnsi="Helvetica" w:cs="Helvetica"/>
          <w:sz w:val="22"/>
          <w:szCs w:val="22"/>
        </w:rPr>
        <w:t>.</w:t>
      </w:r>
      <w:r w:rsidR="00627E00" w:rsidRPr="00127F06">
        <w:rPr>
          <w:rFonts w:ascii="Helvetica" w:hAnsi="Helvetica" w:cs="Helvetica"/>
          <w:sz w:val="22"/>
          <w:szCs w:val="22"/>
        </w:rPr>
        <w:t xml:space="preserve"> </w:t>
      </w:r>
    </w:p>
    <w:p w14:paraId="50C4AFD4" w14:textId="76FC27B6" w:rsidR="00221222" w:rsidRPr="00127F06" w:rsidRDefault="00221222" w:rsidP="00221222">
      <w:pPr>
        <w:numPr>
          <w:ilvl w:val="0"/>
          <w:numId w:val="1"/>
        </w:numPr>
        <w:rPr>
          <w:rFonts w:ascii="Helvetica" w:hAnsi="Helvetica" w:cs="Helvetica"/>
          <w:color w:val="000000"/>
          <w:sz w:val="22"/>
          <w:szCs w:val="22"/>
        </w:rPr>
      </w:pPr>
      <w:r w:rsidRPr="00127F06">
        <w:rPr>
          <w:rFonts w:ascii="Helvetica" w:hAnsi="Helvetica" w:cs="Helvetica"/>
          <w:color w:val="000000" w:themeColor="text1"/>
          <w:sz w:val="22"/>
          <w:szCs w:val="22"/>
        </w:rPr>
        <w:t>Parent</w:t>
      </w:r>
      <w:r w:rsidR="5E02EC0B" w:rsidRPr="00127F06">
        <w:rPr>
          <w:rFonts w:ascii="Helvetica" w:hAnsi="Helvetica" w:cs="Helvetica"/>
          <w:color w:val="000000" w:themeColor="text1"/>
          <w:sz w:val="22"/>
          <w:szCs w:val="22"/>
        </w:rPr>
        <w:t>s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>/Guardian</w:t>
      </w:r>
      <w:r w:rsidR="503FA054" w:rsidRPr="00127F06">
        <w:rPr>
          <w:rFonts w:ascii="Helvetica" w:hAnsi="Helvetica" w:cs="Helvetica"/>
          <w:color w:val="000000" w:themeColor="text1"/>
          <w:sz w:val="22"/>
          <w:szCs w:val="22"/>
        </w:rPr>
        <w:t>s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will be responsible for arranging transportation from King after the field trip.</w:t>
      </w:r>
    </w:p>
    <w:p w14:paraId="249A3E38" w14:textId="0BF3D0DE" w:rsidR="00221222" w:rsidRPr="00127F06" w:rsidRDefault="00221222" w:rsidP="00221222">
      <w:pPr>
        <w:numPr>
          <w:ilvl w:val="0"/>
          <w:numId w:val="1"/>
        </w:numPr>
        <w:rPr>
          <w:rFonts w:ascii="Helvetica" w:hAnsi="Helvetica" w:cs="Helvetica"/>
          <w:color w:val="000000"/>
          <w:sz w:val="22"/>
          <w:szCs w:val="22"/>
        </w:rPr>
      </w:pPr>
      <w:r w:rsidRPr="00127F06">
        <w:rPr>
          <w:rFonts w:ascii="Helvetica" w:hAnsi="Helvetica" w:cs="Helvetica"/>
          <w:color w:val="000000"/>
          <w:sz w:val="22"/>
          <w:szCs w:val="22"/>
        </w:rPr>
        <w:t>Students must wear</w:t>
      </w:r>
      <w:r w:rsidR="00737A07" w:rsidRPr="00127F06">
        <w:rPr>
          <w:rFonts w:ascii="Helvetica" w:hAnsi="Helvetica" w:cs="Helvetica"/>
          <w:color w:val="000000"/>
          <w:sz w:val="22"/>
          <w:szCs w:val="22"/>
        </w:rPr>
        <w:t xml:space="preserve"> the</w:t>
      </w:r>
      <w:r w:rsidRPr="00127F06">
        <w:rPr>
          <w:rFonts w:ascii="Helvetica" w:hAnsi="Helvetica" w:cs="Helvetica"/>
          <w:color w:val="000000"/>
          <w:sz w:val="22"/>
          <w:szCs w:val="22"/>
        </w:rPr>
        <w:t xml:space="preserve"> King</w:t>
      </w:r>
      <w:r w:rsidR="00E672E0" w:rsidRPr="00127F06">
        <w:rPr>
          <w:rFonts w:ascii="Helvetica" w:hAnsi="Helvetica" w:cs="Helvetica"/>
          <w:color w:val="000000"/>
          <w:sz w:val="22"/>
          <w:szCs w:val="22"/>
        </w:rPr>
        <w:t xml:space="preserve"> Middle School</w:t>
      </w:r>
      <w:r w:rsidRPr="00127F06">
        <w:rPr>
          <w:rFonts w:ascii="Helvetica" w:hAnsi="Helvetica" w:cs="Helvetica"/>
          <w:color w:val="000000"/>
          <w:sz w:val="22"/>
          <w:szCs w:val="22"/>
        </w:rPr>
        <w:t xml:space="preserve"> provided t-shirt and school-appropriate length shorts or slacks.</w:t>
      </w:r>
    </w:p>
    <w:p w14:paraId="4C51BAE4" w14:textId="10CE95C4" w:rsidR="00221222" w:rsidRPr="00127F06" w:rsidRDefault="00221222" w:rsidP="00221222">
      <w:pPr>
        <w:numPr>
          <w:ilvl w:val="0"/>
          <w:numId w:val="1"/>
        </w:numPr>
        <w:rPr>
          <w:rFonts w:ascii="Helvetica" w:hAnsi="Helvetica" w:cs="Helvetica"/>
          <w:color w:val="000000"/>
          <w:sz w:val="22"/>
          <w:szCs w:val="22"/>
        </w:rPr>
      </w:pPr>
      <w:r w:rsidRPr="00127F06">
        <w:rPr>
          <w:rFonts w:ascii="Helvetica" w:hAnsi="Helvetica" w:cs="Helvetica"/>
          <w:color w:val="000000"/>
          <w:sz w:val="22"/>
          <w:szCs w:val="22"/>
        </w:rPr>
        <w:t>Students are responsible for staying in the park and being at designated areas on time.</w:t>
      </w:r>
    </w:p>
    <w:p w14:paraId="5C83DC38" w14:textId="77777777" w:rsidR="00221222" w:rsidRPr="00127F06" w:rsidRDefault="00221222" w:rsidP="00221222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000000"/>
          <w:sz w:val="22"/>
          <w:szCs w:val="22"/>
        </w:rPr>
      </w:pPr>
      <w:r w:rsidRPr="00127F06">
        <w:rPr>
          <w:rFonts w:ascii="Helvetica" w:hAnsi="Helvetica" w:cs="Helvetica"/>
          <w:color w:val="000000"/>
          <w:sz w:val="22"/>
          <w:szCs w:val="22"/>
        </w:rPr>
        <w:t>It is understood that the student is under the supervision of King Middle School and subject to all rules and regulations of the school and School Board of Manatee County.</w:t>
      </w:r>
      <w:r w:rsidRPr="00127F06">
        <w:rPr>
          <w:rFonts w:ascii="Helvetica" w:hAnsi="Helvetica" w:cs="Helvetica"/>
          <w:b/>
          <w:color w:val="000000"/>
          <w:sz w:val="22"/>
          <w:szCs w:val="22"/>
        </w:rPr>
        <w:t xml:space="preserve">  </w:t>
      </w:r>
      <w:r w:rsidRPr="00127F06">
        <w:rPr>
          <w:rFonts w:ascii="Helvetica" w:hAnsi="Helvetica" w:cs="Helvetica"/>
          <w:b/>
          <w:color w:val="000000"/>
          <w:sz w:val="22"/>
          <w:szCs w:val="22"/>
          <w:u w:val="single"/>
        </w:rPr>
        <w:t>For that reason, students must ride buses to the theme park and back to the school.  NO EARLY RELEASES.</w:t>
      </w:r>
    </w:p>
    <w:p w14:paraId="254FCE39" w14:textId="7E537132" w:rsidR="00775E34" w:rsidRPr="00127F06" w:rsidRDefault="00775E34" w:rsidP="595DF43C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There are only 1</w:t>
      </w:r>
      <w:r w:rsidR="00AE65B9" w:rsidRPr="00127F06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0</w:t>
      </w:r>
      <w:r w:rsidR="00A57F23" w:rsidRPr="00127F06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0</w:t>
      </w:r>
      <w:r w:rsidRPr="00127F06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 xml:space="preserve"> seats available</w:t>
      </w:r>
      <w:r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</w:rPr>
        <w:t>.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  Seats will be reserved upon receipt of </w:t>
      </w:r>
      <w:r w:rsidR="5EF82151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field trip 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registration forms and </w:t>
      </w:r>
      <w:r w:rsidR="00F441AE"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$50 </w:t>
      </w: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deposit until all seats are full.  After that, names will be placed on a waiting list. </w:t>
      </w:r>
    </w:p>
    <w:p w14:paraId="3211C466" w14:textId="4500CCE5" w:rsidR="00A72CB0" w:rsidRPr="00127F06" w:rsidRDefault="007F6560" w:rsidP="15D3CDA5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127F06">
        <w:rPr>
          <w:rFonts w:ascii="Helvetica" w:hAnsi="Helvetica" w:cs="Helvetica"/>
          <w:b/>
          <w:bCs/>
          <w:sz w:val="22"/>
          <w:szCs w:val="22"/>
          <w:u w:val="single"/>
        </w:rPr>
        <w:t>*</w:t>
      </w:r>
      <w:r w:rsidR="005F0350" w:rsidRPr="00127F06">
        <w:rPr>
          <w:rFonts w:ascii="Helvetica" w:hAnsi="Helvetica" w:cs="Helvetica"/>
          <w:b/>
          <w:bCs/>
          <w:sz w:val="22"/>
          <w:szCs w:val="22"/>
          <w:u w:val="single"/>
        </w:rPr>
        <w:t>*</w:t>
      </w:r>
      <w:r w:rsidR="00627E00" w:rsidRPr="00127F06">
        <w:rPr>
          <w:rFonts w:ascii="Helvetica" w:hAnsi="Helvetica" w:cs="Helvetica"/>
          <w:b/>
          <w:bCs/>
          <w:sz w:val="22"/>
          <w:szCs w:val="22"/>
          <w:u w:val="single"/>
        </w:rPr>
        <w:t xml:space="preserve">If a student becomes disqualified </w:t>
      </w:r>
      <w:r w:rsidR="00250401" w:rsidRPr="00127F06">
        <w:rPr>
          <w:rFonts w:ascii="Helvetica" w:hAnsi="Helvetica" w:cs="Helvetica"/>
          <w:b/>
          <w:bCs/>
          <w:sz w:val="22"/>
          <w:szCs w:val="22"/>
          <w:u w:val="single"/>
        </w:rPr>
        <w:t xml:space="preserve">or cannot attend </w:t>
      </w:r>
      <w:r w:rsidR="004B7A27" w:rsidRPr="00127F06">
        <w:rPr>
          <w:rFonts w:ascii="Helvetica" w:hAnsi="Helvetica" w:cs="Helvetica"/>
          <w:b/>
          <w:bCs/>
          <w:sz w:val="22"/>
          <w:szCs w:val="22"/>
          <w:u w:val="single"/>
        </w:rPr>
        <w:t xml:space="preserve">after </w:t>
      </w:r>
      <w:r w:rsidR="0000756F" w:rsidRPr="00127F06">
        <w:rPr>
          <w:rFonts w:ascii="Helvetica" w:hAnsi="Helvetica" w:cs="Helvetica"/>
          <w:b/>
          <w:bCs/>
          <w:sz w:val="22"/>
          <w:szCs w:val="22"/>
          <w:u w:val="single"/>
        </w:rPr>
        <w:t>April 6</w:t>
      </w:r>
      <w:r w:rsidR="0000756F" w:rsidRPr="00127F06">
        <w:rPr>
          <w:rFonts w:ascii="Helvetica" w:hAnsi="Helvetica" w:cs="Helvetica"/>
          <w:b/>
          <w:bCs/>
          <w:sz w:val="22"/>
          <w:szCs w:val="22"/>
          <w:u w:val="single"/>
          <w:vertAlign w:val="superscript"/>
        </w:rPr>
        <w:t>th</w:t>
      </w:r>
      <w:r w:rsidR="0000756F" w:rsidRPr="00127F06">
        <w:rPr>
          <w:rFonts w:ascii="Helvetica" w:hAnsi="Helvetica" w:cs="Helvetica"/>
          <w:b/>
          <w:bCs/>
          <w:sz w:val="22"/>
          <w:szCs w:val="22"/>
          <w:u w:val="single"/>
        </w:rPr>
        <w:t xml:space="preserve"> </w:t>
      </w:r>
      <w:r w:rsidR="00627E00" w:rsidRPr="00127F06">
        <w:rPr>
          <w:rFonts w:ascii="Helvetica" w:hAnsi="Helvetica" w:cs="Helvetica"/>
          <w:b/>
          <w:bCs/>
          <w:sz w:val="22"/>
          <w:szCs w:val="22"/>
          <w:u w:val="single"/>
        </w:rPr>
        <w:t>there will be no refunds</w:t>
      </w:r>
      <w:r w:rsidRPr="00127F06">
        <w:rPr>
          <w:rFonts w:ascii="Helvetica" w:hAnsi="Helvetica" w:cs="Helvetica"/>
          <w:b/>
          <w:bCs/>
          <w:sz w:val="22"/>
          <w:szCs w:val="22"/>
          <w:u w:val="single"/>
        </w:rPr>
        <w:t>**</w:t>
      </w:r>
    </w:p>
    <w:p w14:paraId="5F820ECE" w14:textId="1371AEB9" w:rsidR="00244F19" w:rsidRPr="00127F06" w:rsidRDefault="007A6CF8" w:rsidP="5EFC975B">
      <w:pPr>
        <w:pStyle w:val="NoSpacing"/>
        <w:widowControl w:val="0"/>
        <w:rPr>
          <w:rFonts w:ascii="Helvetica" w:hAnsi="Helvetica" w:cs="Helvetica"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sz w:val="22"/>
          <w:szCs w:val="22"/>
        </w:rPr>
        <w:tab/>
      </w:r>
      <w:r w:rsidR="00A72CB0" w:rsidRPr="00127F06">
        <w:rPr>
          <w:sz w:val="22"/>
          <w:szCs w:val="22"/>
        </w:rPr>
        <w:t xml:space="preserve">We will leave the school at approximately </w:t>
      </w:r>
      <w:r w:rsidR="002B4F2B" w:rsidRPr="00127F06">
        <w:rPr>
          <w:sz w:val="22"/>
          <w:szCs w:val="22"/>
        </w:rPr>
        <w:t>2</w:t>
      </w:r>
      <w:r w:rsidR="00A72CB0" w:rsidRPr="00127F06">
        <w:rPr>
          <w:sz w:val="22"/>
          <w:szCs w:val="22"/>
        </w:rPr>
        <w:t xml:space="preserve">:00 pm on Friday, </w:t>
      </w:r>
      <w:r w:rsidR="00CF30DA" w:rsidRPr="00127F06">
        <w:rPr>
          <w:sz w:val="22"/>
          <w:szCs w:val="22"/>
        </w:rPr>
        <w:t xml:space="preserve">May </w:t>
      </w:r>
      <w:r w:rsidR="0104A9FC" w:rsidRPr="00127F06">
        <w:rPr>
          <w:sz w:val="22"/>
          <w:szCs w:val="22"/>
        </w:rPr>
        <w:t>9</w:t>
      </w:r>
      <w:r w:rsidR="0000756F" w:rsidRPr="00127F06">
        <w:rPr>
          <w:sz w:val="22"/>
          <w:szCs w:val="22"/>
        </w:rPr>
        <w:t xml:space="preserve">th, </w:t>
      </w:r>
      <w:r w:rsidR="00A57F23" w:rsidRPr="00127F06">
        <w:rPr>
          <w:sz w:val="22"/>
          <w:szCs w:val="22"/>
        </w:rPr>
        <w:t>202</w:t>
      </w:r>
      <w:r w:rsidR="53B817B2" w:rsidRPr="00127F06">
        <w:rPr>
          <w:sz w:val="22"/>
          <w:szCs w:val="22"/>
        </w:rPr>
        <w:t>4</w:t>
      </w:r>
      <w:r w:rsidR="00A57F23" w:rsidRPr="00127F06">
        <w:rPr>
          <w:sz w:val="22"/>
          <w:szCs w:val="22"/>
        </w:rPr>
        <w:t>,</w:t>
      </w:r>
      <w:r w:rsidR="00A72CB0" w:rsidRPr="00127F06">
        <w:rPr>
          <w:sz w:val="22"/>
          <w:szCs w:val="22"/>
        </w:rPr>
        <w:t xml:space="preserve"> and arrive at the park before </w:t>
      </w:r>
      <w:r w:rsidR="002B4F2B" w:rsidRPr="00127F06">
        <w:rPr>
          <w:sz w:val="22"/>
          <w:szCs w:val="22"/>
        </w:rPr>
        <w:t>4</w:t>
      </w:r>
      <w:r w:rsidR="00A72CB0" w:rsidRPr="00127F06">
        <w:rPr>
          <w:sz w:val="22"/>
          <w:szCs w:val="22"/>
        </w:rPr>
        <w:t xml:space="preserve">:00 pm. We will leave the park at midnight and arrive back at </w:t>
      </w:r>
      <w:r w:rsidR="00221222" w:rsidRPr="00127F06">
        <w:rPr>
          <w:sz w:val="22"/>
          <w:szCs w:val="22"/>
        </w:rPr>
        <w:t>K</w:t>
      </w:r>
      <w:r w:rsidR="00A72CB0" w:rsidRPr="00127F06">
        <w:rPr>
          <w:sz w:val="22"/>
          <w:szCs w:val="22"/>
        </w:rPr>
        <w:t xml:space="preserve">MS at </w:t>
      </w:r>
      <w:r w:rsidR="00CF30DA" w:rsidRPr="00127F06">
        <w:rPr>
          <w:sz w:val="22"/>
          <w:szCs w:val="22"/>
        </w:rPr>
        <w:t>2</w:t>
      </w:r>
      <w:r w:rsidR="00A72CB0" w:rsidRPr="00127F06">
        <w:rPr>
          <w:sz w:val="22"/>
          <w:szCs w:val="22"/>
        </w:rPr>
        <w:t xml:space="preserve">:00 am on Saturday, </w:t>
      </w:r>
      <w:r w:rsidR="00CF30DA" w:rsidRPr="00127F06">
        <w:rPr>
          <w:sz w:val="22"/>
          <w:szCs w:val="22"/>
        </w:rPr>
        <w:t xml:space="preserve">May </w:t>
      </w:r>
      <w:r w:rsidR="0000756F" w:rsidRPr="00127F06">
        <w:rPr>
          <w:sz w:val="22"/>
          <w:szCs w:val="22"/>
        </w:rPr>
        <w:t>1</w:t>
      </w:r>
      <w:r w:rsidR="28331A0C" w:rsidRPr="00127F06">
        <w:rPr>
          <w:sz w:val="22"/>
          <w:szCs w:val="22"/>
        </w:rPr>
        <w:t>0</w:t>
      </w:r>
      <w:r w:rsidR="0000756F" w:rsidRPr="00127F06">
        <w:rPr>
          <w:sz w:val="22"/>
          <w:szCs w:val="22"/>
        </w:rPr>
        <w:t>th</w:t>
      </w:r>
      <w:r w:rsidR="7541C38D" w:rsidRPr="00127F06">
        <w:rPr>
          <w:sz w:val="22"/>
          <w:szCs w:val="22"/>
        </w:rPr>
        <w:t>.</w:t>
      </w:r>
      <w:r w:rsidR="00316F3B" w:rsidRPr="00127F06">
        <w:rPr>
          <w:sz w:val="22"/>
          <w:szCs w:val="22"/>
        </w:rPr>
        <w:t xml:space="preserve"> </w:t>
      </w:r>
      <w:r w:rsidR="00CF30DA" w:rsidRPr="00127F06">
        <w:rPr>
          <w:b/>
          <w:bCs/>
          <w:sz w:val="22"/>
          <w:szCs w:val="22"/>
        </w:rPr>
        <w:t>Students must be p</w:t>
      </w:r>
      <w:r w:rsidR="00316F3B" w:rsidRPr="00127F06">
        <w:rPr>
          <w:b/>
          <w:bCs/>
          <w:sz w:val="22"/>
          <w:szCs w:val="22"/>
        </w:rPr>
        <w:t xml:space="preserve">icked up promptly at 2:00am </w:t>
      </w:r>
      <w:r w:rsidR="00316F3B" w:rsidRPr="00127F06">
        <w:rPr>
          <w:sz w:val="22"/>
          <w:szCs w:val="22"/>
        </w:rPr>
        <w:t xml:space="preserve">so </w:t>
      </w:r>
      <w:r w:rsidR="00CF30DA" w:rsidRPr="00127F06">
        <w:rPr>
          <w:sz w:val="22"/>
          <w:szCs w:val="22"/>
        </w:rPr>
        <w:t>our teachers can go home to their families</w:t>
      </w:r>
      <w:r w:rsidR="00A72CB0" w:rsidRPr="00127F06">
        <w:rPr>
          <w:sz w:val="22"/>
          <w:szCs w:val="22"/>
        </w:rPr>
        <w:t>.</w:t>
      </w:r>
      <w:r w:rsidR="00CF30DA" w:rsidRPr="00127F06">
        <w:rPr>
          <w:sz w:val="22"/>
          <w:szCs w:val="22"/>
        </w:rPr>
        <w:t xml:space="preserve"> All attendees must have a </w:t>
      </w:r>
      <w:proofErr w:type="spellStart"/>
      <w:r w:rsidR="00CF30DA" w:rsidRPr="00127F06">
        <w:rPr>
          <w:sz w:val="22"/>
          <w:szCs w:val="22"/>
        </w:rPr>
        <w:t>GradVenture</w:t>
      </w:r>
      <w:proofErr w:type="spellEnd"/>
      <w:r w:rsidR="00CF30DA" w:rsidRPr="00127F06">
        <w:rPr>
          <w:sz w:val="22"/>
          <w:szCs w:val="22"/>
        </w:rPr>
        <w:t xml:space="preserve"> </w:t>
      </w:r>
      <w:r w:rsidR="00A72CB0" w:rsidRPr="00127F06">
        <w:rPr>
          <w:sz w:val="22"/>
          <w:szCs w:val="22"/>
        </w:rPr>
        <w:t xml:space="preserve">ticket to attend; </w:t>
      </w:r>
      <w:r w:rsidR="00E672E0" w:rsidRPr="00127F06">
        <w:rPr>
          <w:sz w:val="22"/>
          <w:szCs w:val="22"/>
        </w:rPr>
        <w:t xml:space="preserve">yearly </w:t>
      </w:r>
      <w:r w:rsidR="00A72CB0" w:rsidRPr="00127F06">
        <w:rPr>
          <w:sz w:val="22"/>
          <w:szCs w:val="22"/>
        </w:rPr>
        <w:t xml:space="preserve">passes will not be </w:t>
      </w:r>
      <w:r w:rsidR="00AE65B9" w:rsidRPr="00127F06">
        <w:rPr>
          <w:sz w:val="22"/>
          <w:szCs w:val="22"/>
        </w:rPr>
        <w:t>applicable to this event.</w:t>
      </w:r>
    </w:p>
    <w:p w14:paraId="5D616EC8" w14:textId="28D58474" w:rsidR="00244F19" w:rsidRPr="00127F06" w:rsidRDefault="00775E34" w:rsidP="5EFC975B">
      <w:pPr>
        <w:pStyle w:val="NoSpacing"/>
        <w:widowControl w:val="0"/>
        <w:rPr>
          <w:rFonts w:ascii="Helvetica" w:hAnsi="Helvetica" w:cs="Helvetica"/>
          <w:color w:val="000000" w:themeColor="text1"/>
          <w:sz w:val="22"/>
          <w:szCs w:val="22"/>
        </w:rPr>
      </w:pPr>
      <w:r w:rsidRPr="00127F06">
        <w:rPr>
          <w:sz w:val="22"/>
          <w:szCs w:val="22"/>
        </w:rPr>
        <w:t>Please detach and return the bottom portion of this form</w:t>
      </w:r>
      <w:r w:rsidR="4E3CE64F" w:rsidRPr="00127F06">
        <w:rPr>
          <w:sz w:val="22"/>
          <w:szCs w:val="22"/>
        </w:rPr>
        <w:t xml:space="preserve"> to Mrs. Hill-Lovering</w:t>
      </w:r>
      <w:r w:rsidRPr="00127F06">
        <w:rPr>
          <w:sz w:val="22"/>
          <w:szCs w:val="22"/>
        </w:rPr>
        <w:t xml:space="preserve"> </w:t>
      </w:r>
      <w:r w:rsidR="0014715C" w:rsidRPr="00127F06">
        <w:rPr>
          <w:sz w:val="22"/>
          <w:szCs w:val="22"/>
        </w:rPr>
        <w:t xml:space="preserve">after making </w:t>
      </w:r>
      <w:r w:rsidRPr="00127F06">
        <w:rPr>
          <w:sz w:val="22"/>
          <w:szCs w:val="22"/>
        </w:rPr>
        <w:t xml:space="preserve">your </w:t>
      </w:r>
      <w:r w:rsidR="005D4AA4" w:rsidRPr="00127F06">
        <w:rPr>
          <w:sz w:val="22"/>
          <w:szCs w:val="22"/>
        </w:rPr>
        <w:t>$50 deposit</w:t>
      </w:r>
      <w:r w:rsidR="005055C7" w:rsidRPr="00127F06">
        <w:rPr>
          <w:sz w:val="22"/>
          <w:szCs w:val="22"/>
        </w:rPr>
        <w:t xml:space="preserve"> on Manateeschools.revtrak.ne</w:t>
      </w:r>
      <w:r w:rsidR="00244F19" w:rsidRPr="00127F06">
        <w:rPr>
          <w:sz w:val="22"/>
          <w:szCs w:val="22"/>
        </w:rPr>
        <w:t>t</w:t>
      </w:r>
    </w:p>
    <w:p w14:paraId="0FF40F60" w14:textId="7235A709" w:rsidR="00244F19" w:rsidRPr="00127F06" w:rsidRDefault="00775E34" w:rsidP="5EFC975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40" w:line="300" w:lineRule="atLeast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color w:val="000000" w:themeColor="text1"/>
          <w:sz w:val="22"/>
          <w:szCs w:val="22"/>
        </w:rPr>
        <w:t xml:space="preserve">My child would like to reserve a place on the field trip and agrees to abide by these requirements.  </w:t>
      </w:r>
      <w:r w:rsidR="007A6CF8" w:rsidRPr="00127F06">
        <w:rPr>
          <w:rFonts w:ascii="Helvetica" w:hAnsi="Helvetica" w:cs="Helvetica"/>
          <w:color w:val="000000"/>
          <w:sz w:val="22"/>
          <w:szCs w:val="22"/>
        </w:rPr>
        <w:tab/>
      </w:r>
    </w:p>
    <w:p w14:paraId="2880BA98" w14:textId="5ED198DC" w:rsidR="00775E34" w:rsidRPr="00127F06" w:rsidRDefault="00775E34" w:rsidP="595DF43C">
      <w:pPr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Please return this form to the front office </w:t>
      </w:r>
      <w:r w:rsidR="00244F19" w:rsidRPr="00127F06">
        <w:rPr>
          <w:rFonts w:ascii="Helvetica" w:hAnsi="Helvetica" w:cs="Helvetica"/>
          <w:b/>
          <w:bCs/>
          <w:color w:val="FF0000"/>
          <w:sz w:val="22"/>
          <w:szCs w:val="22"/>
        </w:rPr>
        <w:t>after</w:t>
      </w:r>
      <w:r w:rsidR="00244F1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making </w:t>
      </w: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a $</w:t>
      </w:r>
      <w:r w:rsidR="00A57F23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50</w:t>
      </w:r>
      <w:r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minimum deposit beginning </w:t>
      </w:r>
      <w:r w:rsidR="00A57F23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January </w:t>
      </w:r>
      <w:r w:rsidR="003F4C8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1</w:t>
      </w:r>
      <w:r w:rsidR="00244F1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0</w:t>
      </w:r>
      <w:r w:rsidR="003F4C8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vertAlign w:val="superscript"/>
        </w:rPr>
        <w:t>th</w:t>
      </w:r>
      <w:r w:rsidR="003F4C8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. Payments are not accepted before January 1</w:t>
      </w:r>
      <w:r w:rsidR="00244F19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0</w:t>
      </w:r>
      <w:r w:rsidR="003F4C8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  <w:vertAlign w:val="superscript"/>
        </w:rPr>
        <w:t>th</w:t>
      </w:r>
      <w:r w:rsidR="003F4C8F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.</w:t>
      </w:r>
      <w:r w:rsidR="001D34C5" w:rsidRPr="00127F06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8F6B5C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</w:rPr>
        <w:t>Payments must be made in full by Friday, April 4</w:t>
      </w:r>
      <w:r w:rsidR="008F6B5C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  <w:vertAlign w:val="superscript"/>
        </w:rPr>
        <w:t>th</w:t>
      </w:r>
      <w:r w:rsidR="008F6B5C" w:rsidRPr="00127F06"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</w:rPr>
        <w:t>.</w:t>
      </w:r>
    </w:p>
    <w:p w14:paraId="6D832618" w14:textId="77777777" w:rsidR="00775E34" w:rsidRPr="00127F06" w:rsidRDefault="00775E34" w:rsidP="00775E34">
      <w:pPr>
        <w:rPr>
          <w:rFonts w:ascii="Helvetica" w:hAnsi="Helvetica" w:cs="Helvetica"/>
          <w:color w:val="000000"/>
          <w:sz w:val="22"/>
          <w:szCs w:val="22"/>
        </w:rPr>
      </w:pPr>
    </w:p>
    <w:p w14:paraId="7C4F2472" w14:textId="0C22F0EA" w:rsidR="00D429EE" w:rsidRPr="00127F06" w:rsidRDefault="00775E34" w:rsidP="00775E34">
      <w:pPr>
        <w:rPr>
          <w:rFonts w:ascii="Helvetica" w:hAnsi="Helvetica" w:cs="Helvetica"/>
          <w:b/>
          <w:color w:val="000000"/>
          <w:sz w:val="22"/>
          <w:szCs w:val="22"/>
        </w:rPr>
      </w:pPr>
      <w:r w:rsidRPr="00127F06">
        <w:rPr>
          <w:rFonts w:ascii="Helvetica" w:hAnsi="Helvetica" w:cs="Helvetica"/>
          <w:b/>
          <w:color w:val="000000"/>
          <w:sz w:val="22"/>
          <w:szCs w:val="22"/>
        </w:rPr>
        <w:t xml:space="preserve">__________________________________  </w:t>
      </w:r>
      <w:r w:rsidRPr="00127F06">
        <w:rPr>
          <w:rFonts w:ascii="Helvetica" w:hAnsi="Helvetica" w:cs="Helvetica"/>
          <w:b/>
          <w:color w:val="000000"/>
          <w:sz w:val="22"/>
          <w:szCs w:val="22"/>
        </w:rPr>
        <w:tab/>
      </w:r>
      <w:r w:rsidRPr="00127F06">
        <w:rPr>
          <w:rFonts w:ascii="Helvetica" w:hAnsi="Helvetica" w:cs="Helvetica"/>
          <w:b/>
          <w:color w:val="000000"/>
          <w:sz w:val="22"/>
          <w:szCs w:val="22"/>
        </w:rPr>
        <w:tab/>
      </w:r>
      <w:r w:rsidRPr="00127F06">
        <w:rPr>
          <w:rFonts w:ascii="Helvetica" w:hAnsi="Helvetica" w:cs="Helvetica"/>
          <w:b/>
          <w:color w:val="000000"/>
          <w:sz w:val="22"/>
          <w:szCs w:val="22"/>
        </w:rPr>
        <w:tab/>
        <w:t>________________________________________</w:t>
      </w:r>
    </w:p>
    <w:p w14:paraId="0C2527A5" w14:textId="21535F4B" w:rsidR="00775E34" w:rsidRPr="00127F06" w:rsidRDefault="00775E34" w:rsidP="00775E34">
      <w:pPr>
        <w:rPr>
          <w:rFonts w:ascii="Helvetica" w:hAnsi="Helvetica" w:cs="Helvetica"/>
          <w:sz w:val="22"/>
          <w:szCs w:val="22"/>
        </w:rPr>
      </w:pPr>
      <w:r w:rsidRPr="00127F06">
        <w:rPr>
          <w:rFonts w:ascii="Helvetica" w:hAnsi="Helvetica" w:cs="Helvetica"/>
          <w:sz w:val="22"/>
          <w:szCs w:val="22"/>
        </w:rPr>
        <w:tab/>
        <w:t>Print Student Name</w:t>
      </w:r>
      <w:r w:rsidRPr="00127F06">
        <w:rPr>
          <w:rFonts w:ascii="Helvetica" w:hAnsi="Helvetica" w:cs="Helvetica"/>
          <w:sz w:val="22"/>
          <w:szCs w:val="22"/>
        </w:rPr>
        <w:tab/>
      </w:r>
      <w:r w:rsidRPr="00127F06">
        <w:rPr>
          <w:rFonts w:ascii="Helvetica" w:hAnsi="Helvetica" w:cs="Helvetica"/>
          <w:sz w:val="22"/>
          <w:szCs w:val="22"/>
        </w:rPr>
        <w:tab/>
      </w:r>
      <w:r w:rsidRPr="00127F06">
        <w:rPr>
          <w:rFonts w:ascii="Helvetica" w:hAnsi="Helvetica" w:cs="Helvetica"/>
          <w:sz w:val="22"/>
          <w:szCs w:val="22"/>
        </w:rPr>
        <w:tab/>
      </w:r>
      <w:r w:rsidRPr="00127F06">
        <w:rPr>
          <w:rFonts w:ascii="Helvetica" w:hAnsi="Helvetica" w:cs="Helvetica"/>
          <w:sz w:val="22"/>
          <w:szCs w:val="22"/>
        </w:rPr>
        <w:tab/>
      </w:r>
      <w:r w:rsidRPr="00127F06">
        <w:rPr>
          <w:rFonts w:ascii="Helvetica" w:hAnsi="Helvetica" w:cs="Helvetica"/>
          <w:sz w:val="22"/>
          <w:szCs w:val="22"/>
        </w:rPr>
        <w:tab/>
      </w:r>
      <w:r w:rsidR="006A3D34" w:rsidRPr="00127F06">
        <w:rPr>
          <w:rFonts w:ascii="Helvetica" w:hAnsi="Helvetica" w:cs="Helvetica"/>
          <w:sz w:val="22"/>
          <w:szCs w:val="22"/>
        </w:rPr>
        <w:t xml:space="preserve">       </w:t>
      </w:r>
      <w:r w:rsidRPr="00127F06">
        <w:rPr>
          <w:rFonts w:ascii="Helvetica" w:hAnsi="Helvetica" w:cs="Helvetica"/>
          <w:sz w:val="22"/>
          <w:szCs w:val="22"/>
        </w:rPr>
        <w:t>Parent/Guardian signature and date</w:t>
      </w:r>
    </w:p>
    <w:p w14:paraId="786BE578" w14:textId="77777777" w:rsidR="00F16866" w:rsidRPr="00127F06" w:rsidRDefault="00F16866" w:rsidP="00775E34">
      <w:pPr>
        <w:rPr>
          <w:rFonts w:ascii="Helvetica" w:hAnsi="Helvetica" w:cs="Helvetica"/>
          <w:sz w:val="22"/>
          <w:szCs w:val="22"/>
        </w:rPr>
      </w:pPr>
    </w:p>
    <w:p w14:paraId="086E9FB0" w14:textId="77777777" w:rsidR="00775E34" w:rsidRPr="00127F06" w:rsidRDefault="00775E34" w:rsidP="00775E34">
      <w:pPr>
        <w:rPr>
          <w:rFonts w:ascii="Helvetica" w:hAnsi="Helvetica" w:cs="Helvetica"/>
          <w:sz w:val="22"/>
          <w:szCs w:val="22"/>
        </w:rPr>
      </w:pPr>
    </w:p>
    <w:p w14:paraId="085406B7" w14:textId="2DBAA062" w:rsidR="00D429EE" w:rsidRPr="00127F06" w:rsidRDefault="00775E34" w:rsidP="15D3CDA5">
      <w:pPr>
        <w:rPr>
          <w:rFonts w:ascii="Helvetica" w:hAnsi="Helvetica" w:cs="Helvetica"/>
          <w:sz w:val="22"/>
          <w:szCs w:val="22"/>
        </w:rPr>
      </w:pPr>
      <w:r w:rsidRPr="00127F06">
        <w:rPr>
          <w:rFonts w:ascii="Helvetica" w:hAnsi="Helvetica" w:cs="Helvetica"/>
          <w:sz w:val="22"/>
          <w:szCs w:val="22"/>
        </w:rPr>
        <w:t xml:space="preserve"> ______________________</w:t>
      </w:r>
      <w:r w:rsidR="00E63C82" w:rsidRPr="00127F06">
        <w:rPr>
          <w:rFonts w:ascii="Helvetica" w:hAnsi="Helvetica" w:cs="Helvetica"/>
          <w:sz w:val="22"/>
          <w:szCs w:val="22"/>
        </w:rPr>
        <w:t xml:space="preserve">____________              </w:t>
      </w:r>
      <w:r w:rsidR="00F16866" w:rsidRPr="00127F06">
        <w:rPr>
          <w:rFonts w:ascii="Helvetica" w:hAnsi="Helvetica" w:cs="Helvetica"/>
          <w:sz w:val="22"/>
          <w:szCs w:val="22"/>
        </w:rPr>
        <w:t xml:space="preserve">           ________________</w:t>
      </w:r>
      <w:r w:rsidR="00045186" w:rsidRPr="00127F06">
        <w:rPr>
          <w:rFonts w:ascii="Helvetica" w:hAnsi="Helvetica" w:cs="Helvetica"/>
          <w:sz w:val="22"/>
          <w:szCs w:val="22"/>
        </w:rPr>
        <w:t>_________________________</w:t>
      </w:r>
    </w:p>
    <w:p w14:paraId="46BB5354" w14:textId="2561432C" w:rsidR="00030D96" w:rsidRPr="00127F06" w:rsidRDefault="00045186" w:rsidP="15D3CDA5">
      <w:pPr>
        <w:rPr>
          <w:rFonts w:ascii="Helvetica" w:hAnsi="Helvetica" w:cs="Helvetica"/>
          <w:sz w:val="22"/>
          <w:szCs w:val="22"/>
        </w:rPr>
      </w:pPr>
      <w:r w:rsidRPr="00127F06">
        <w:rPr>
          <w:rFonts w:ascii="Helvetica" w:hAnsi="Helvetica" w:cs="Helvetica"/>
          <w:sz w:val="22"/>
          <w:szCs w:val="22"/>
        </w:rPr>
        <w:t xml:space="preserve">  </w:t>
      </w:r>
      <w:r w:rsidR="006A3D34" w:rsidRPr="00127F06">
        <w:rPr>
          <w:rFonts w:ascii="Helvetica" w:hAnsi="Helvetica" w:cs="Helvetica"/>
          <w:sz w:val="22"/>
          <w:szCs w:val="22"/>
        </w:rPr>
        <w:t xml:space="preserve">          </w:t>
      </w:r>
      <w:r w:rsidR="00030D96" w:rsidRPr="00127F06">
        <w:rPr>
          <w:rFonts w:ascii="Helvetica" w:hAnsi="Helvetica" w:cs="Helvetica"/>
          <w:sz w:val="22"/>
          <w:szCs w:val="22"/>
        </w:rPr>
        <w:t xml:space="preserve">Telephone Number                                                      T-Shirt Size (YL, YXL, </w:t>
      </w:r>
      <w:r w:rsidRPr="00127F06">
        <w:rPr>
          <w:rFonts w:ascii="Helvetica" w:hAnsi="Helvetica" w:cs="Helvetica"/>
          <w:sz w:val="22"/>
          <w:szCs w:val="22"/>
        </w:rPr>
        <w:t>Adult S, M, L, XL, 2XL)</w:t>
      </w:r>
    </w:p>
    <w:p w14:paraId="0877C2C0" w14:textId="0E42FE16" w:rsidR="00B363AA" w:rsidRPr="00127F06" w:rsidRDefault="00B363AA" w:rsidP="15D3CDA5">
      <w:pPr>
        <w:rPr>
          <w:rFonts w:ascii="Helvetica" w:hAnsi="Helvetica" w:cs="Helvetica"/>
          <w:sz w:val="22"/>
          <w:szCs w:val="22"/>
        </w:rPr>
      </w:pPr>
    </w:p>
    <w:sectPr w:rsidR="00B363AA" w:rsidRPr="00127F06" w:rsidSect="007A6CF8">
      <w:pgSz w:w="12240" w:h="15840"/>
      <w:pgMar w:top="720" w:right="540" w:bottom="558" w:left="5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ctron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MLm5ObZ" int2:invalidationBookmarkName="" int2:hashCode="NG00oPDZbdr2bi" int2:id="IZYcMmf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F01CD"/>
    <w:multiLevelType w:val="hybridMultilevel"/>
    <w:tmpl w:val="49F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B0"/>
    <w:rsid w:val="0000756F"/>
    <w:rsid w:val="00030D96"/>
    <w:rsid w:val="00037D90"/>
    <w:rsid w:val="00045186"/>
    <w:rsid w:val="00127F06"/>
    <w:rsid w:val="0014715C"/>
    <w:rsid w:val="0017479E"/>
    <w:rsid w:val="001B68AD"/>
    <w:rsid w:val="001D34C5"/>
    <w:rsid w:val="001F6571"/>
    <w:rsid w:val="00221222"/>
    <w:rsid w:val="00244F19"/>
    <w:rsid w:val="00250401"/>
    <w:rsid w:val="002B4F2B"/>
    <w:rsid w:val="002F13E9"/>
    <w:rsid w:val="00301B53"/>
    <w:rsid w:val="00306711"/>
    <w:rsid w:val="003133EA"/>
    <w:rsid w:val="00316F3B"/>
    <w:rsid w:val="0033566C"/>
    <w:rsid w:val="00367BF5"/>
    <w:rsid w:val="003A62E4"/>
    <w:rsid w:val="003A71FF"/>
    <w:rsid w:val="003D7882"/>
    <w:rsid w:val="003F4C8F"/>
    <w:rsid w:val="003F7931"/>
    <w:rsid w:val="00433ABF"/>
    <w:rsid w:val="00454280"/>
    <w:rsid w:val="00483AB0"/>
    <w:rsid w:val="004B4707"/>
    <w:rsid w:val="004B7A27"/>
    <w:rsid w:val="004D66A8"/>
    <w:rsid w:val="005055C7"/>
    <w:rsid w:val="00512987"/>
    <w:rsid w:val="005133D7"/>
    <w:rsid w:val="005B2C9B"/>
    <w:rsid w:val="005C17FD"/>
    <w:rsid w:val="005C79B0"/>
    <w:rsid w:val="005D4AA4"/>
    <w:rsid w:val="005F0350"/>
    <w:rsid w:val="005F4C73"/>
    <w:rsid w:val="005F53C4"/>
    <w:rsid w:val="00627E00"/>
    <w:rsid w:val="0066689D"/>
    <w:rsid w:val="006735F8"/>
    <w:rsid w:val="006A3D34"/>
    <w:rsid w:val="006E25FF"/>
    <w:rsid w:val="00714DB3"/>
    <w:rsid w:val="00737A07"/>
    <w:rsid w:val="00775E34"/>
    <w:rsid w:val="0079125E"/>
    <w:rsid w:val="007A6CF8"/>
    <w:rsid w:val="007D78AD"/>
    <w:rsid w:val="007F6560"/>
    <w:rsid w:val="0080046E"/>
    <w:rsid w:val="0083729E"/>
    <w:rsid w:val="00846B1F"/>
    <w:rsid w:val="0085363C"/>
    <w:rsid w:val="0087184A"/>
    <w:rsid w:val="008A1EB3"/>
    <w:rsid w:val="008E2587"/>
    <w:rsid w:val="008F6B5C"/>
    <w:rsid w:val="00922930"/>
    <w:rsid w:val="00974301"/>
    <w:rsid w:val="00983CC2"/>
    <w:rsid w:val="009F38E3"/>
    <w:rsid w:val="00A326D4"/>
    <w:rsid w:val="00A57F23"/>
    <w:rsid w:val="00A72CB0"/>
    <w:rsid w:val="00AB3B7D"/>
    <w:rsid w:val="00AC3541"/>
    <w:rsid w:val="00AE65B9"/>
    <w:rsid w:val="00B363AA"/>
    <w:rsid w:val="00B43A57"/>
    <w:rsid w:val="00BA0196"/>
    <w:rsid w:val="00BE23A9"/>
    <w:rsid w:val="00C0396F"/>
    <w:rsid w:val="00C23145"/>
    <w:rsid w:val="00CD78D9"/>
    <w:rsid w:val="00CE3F09"/>
    <w:rsid w:val="00CF30DA"/>
    <w:rsid w:val="00D429EE"/>
    <w:rsid w:val="00D9632D"/>
    <w:rsid w:val="00DA1473"/>
    <w:rsid w:val="00DB2029"/>
    <w:rsid w:val="00DB6850"/>
    <w:rsid w:val="00DD458E"/>
    <w:rsid w:val="00DE2896"/>
    <w:rsid w:val="00E346F6"/>
    <w:rsid w:val="00E63C82"/>
    <w:rsid w:val="00E672E0"/>
    <w:rsid w:val="00ED4331"/>
    <w:rsid w:val="00F16866"/>
    <w:rsid w:val="00F441AE"/>
    <w:rsid w:val="00F902F0"/>
    <w:rsid w:val="0104A9FC"/>
    <w:rsid w:val="0142B22C"/>
    <w:rsid w:val="0253B1C9"/>
    <w:rsid w:val="03D645DD"/>
    <w:rsid w:val="04E599E9"/>
    <w:rsid w:val="05B77FEC"/>
    <w:rsid w:val="06F69D6E"/>
    <w:rsid w:val="0995A8DF"/>
    <w:rsid w:val="09FB48BC"/>
    <w:rsid w:val="0CAB68C0"/>
    <w:rsid w:val="0D134CEF"/>
    <w:rsid w:val="0E2A0977"/>
    <w:rsid w:val="0F2F886F"/>
    <w:rsid w:val="0FE51343"/>
    <w:rsid w:val="104F6CB8"/>
    <w:rsid w:val="11CE5BAD"/>
    <w:rsid w:val="1593DC54"/>
    <w:rsid w:val="15BA829B"/>
    <w:rsid w:val="15D3CDA5"/>
    <w:rsid w:val="16581372"/>
    <w:rsid w:val="1B352406"/>
    <w:rsid w:val="1C11CC29"/>
    <w:rsid w:val="1D3BF62B"/>
    <w:rsid w:val="1DA1303E"/>
    <w:rsid w:val="1F4B0A43"/>
    <w:rsid w:val="22B58B81"/>
    <w:rsid w:val="24993BD5"/>
    <w:rsid w:val="24B0A959"/>
    <w:rsid w:val="28331A0C"/>
    <w:rsid w:val="28356D68"/>
    <w:rsid w:val="29A57160"/>
    <w:rsid w:val="2B3DC1F3"/>
    <w:rsid w:val="2E68E9F3"/>
    <w:rsid w:val="2F3885AA"/>
    <w:rsid w:val="3125831A"/>
    <w:rsid w:val="316D2E19"/>
    <w:rsid w:val="325261C2"/>
    <w:rsid w:val="3280988B"/>
    <w:rsid w:val="37589C23"/>
    <w:rsid w:val="396055B1"/>
    <w:rsid w:val="3B27D120"/>
    <w:rsid w:val="3CD6CA37"/>
    <w:rsid w:val="3E40D57D"/>
    <w:rsid w:val="3FC72653"/>
    <w:rsid w:val="412CD56B"/>
    <w:rsid w:val="419A1751"/>
    <w:rsid w:val="420D399B"/>
    <w:rsid w:val="45C70574"/>
    <w:rsid w:val="45D074B4"/>
    <w:rsid w:val="46DFD8F6"/>
    <w:rsid w:val="47B1D620"/>
    <w:rsid w:val="483B7B1D"/>
    <w:rsid w:val="49137D7A"/>
    <w:rsid w:val="49997954"/>
    <w:rsid w:val="4D8CFF78"/>
    <w:rsid w:val="4DE630EC"/>
    <w:rsid w:val="4E3CE64F"/>
    <w:rsid w:val="5005FD2E"/>
    <w:rsid w:val="503FA054"/>
    <w:rsid w:val="504AA856"/>
    <w:rsid w:val="51AD6A89"/>
    <w:rsid w:val="53B817B2"/>
    <w:rsid w:val="56E6286D"/>
    <w:rsid w:val="595DF43C"/>
    <w:rsid w:val="5A76A3D3"/>
    <w:rsid w:val="5B150F1B"/>
    <w:rsid w:val="5E02EC0B"/>
    <w:rsid w:val="5EF82151"/>
    <w:rsid w:val="5EFC975B"/>
    <w:rsid w:val="60281172"/>
    <w:rsid w:val="63EA6EF4"/>
    <w:rsid w:val="65A246D4"/>
    <w:rsid w:val="673388EF"/>
    <w:rsid w:val="68C23947"/>
    <w:rsid w:val="6901EED9"/>
    <w:rsid w:val="6CFBE7D8"/>
    <w:rsid w:val="6E9852CA"/>
    <w:rsid w:val="71CEE1B2"/>
    <w:rsid w:val="7541C38D"/>
    <w:rsid w:val="796E7CFF"/>
    <w:rsid w:val="7A6B82BF"/>
    <w:rsid w:val="7AD6A6AB"/>
    <w:rsid w:val="7E5F0067"/>
    <w:rsid w:val="7F1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30A7"/>
  <w14:defaultImageDpi w14:val="32767"/>
  <w15:chartTrackingRefBased/>
  <w15:docId w15:val="{F7283A5B-F6FE-4CA0-9B3E-184B8519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lectronic" w:eastAsiaTheme="minorHAnsi" w:hAnsi="electron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22"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Cunningham</dc:creator>
  <cp:keywords/>
  <dc:description/>
  <cp:lastModifiedBy>Richendollar, Angela</cp:lastModifiedBy>
  <cp:revision>59</cp:revision>
  <cp:lastPrinted>2024-12-11T19:38:00Z</cp:lastPrinted>
  <dcterms:created xsi:type="dcterms:W3CDTF">2023-11-02T17:13:00Z</dcterms:created>
  <dcterms:modified xsi:type="dcterms:W3CDTF">2024-12-12T21:04:00Z</dcterms:modified>
</cp:coreProperties>
</file>