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3DD1" w14:textId="16F8CFCE" w:rsidR="001048D7" w:rsidRDefault="00483BE6">
      <w:r>
        <w:t>923 students this morning</w:t>
      </w:r>
    </w:p>
    <w:p w14:paraId="1FF6BB02" w14:textId="3CC18903" w:rsidR="00483BE6" w:rsidRDefault="00483BE6">
      <w:r>
        <w:t>905 allocated for this year.</w:t>
      </w:r>
    </w:p>
    <w:p w14:paraId="358367D7" w14:textId="68B5E73A" w:rsidR="00483BE6" w:rsidRDefault="00483BE6">
      <w:r>
        <w:t>Got an additional unit on Friday.</w:t>
      </w:r>
    </w:p>
    <w:p w14:paraId="04150CB2" w14:textId="3DDBB833" w:rsidR="00483BE6" w:rsidRDefault="00483BE6">
      <w:r>
        <w:t>Working on establishing a 7 out of 7</w:t>
      </w:r>
      <w:proofErr w:type="gramStart"/>
      <w:r>
        <w:t>….we</w:t>
      </w:r>
      <w:proofErr w:type="gramEnd"/>
      <w:r>
        <w:t xml:space="preserve"> need multiple subjects.  Hoping to establish by next week.</w:t>
      </w:r>
    </w:p>
    <w:p w14:paraId="0E0095CA" w14:textId="77BB66EA" w:rsidR="00483BE6" w:rsidRDefault="00483BE6">
      <w:r>
        <w:t>Some schedule changes are we add electives and level out cores.</w:t>
      </w:r>
    </w:p>
    <w:p w14:paraId="151A8570" w14:textId="443227F0" w:rsidR="00483BE6" w:rsidRDefault="00483BE6">
      <w:r>
        <w:t xml:space="preserve">Getting a ½ unit of LPN to join our RN.  LPN shared with Nolan.  That person </w:t>
      </w:r>
      <w:proofErr w:type="gramStart"/>
      <w:r>
        <w:t>has to</w:t>
      </w:r>
      <w:proofErr w:type="gramEnd"/>
      <w:r>
        <w:t xml:space="preserve"> be hired.</w:t>
      </w:r>
    </w:p>
    <w:p w14:paraId="664346FB" w14:textId="13615E23" w:rsidR="00483BE6" w:rsidRDefault="00483BE6">
      <w:r>
        <w:t>Probably going to get an influx of kids after Labor Day and after Christmas break.</w:t>
      </w:r>
    </w:p>
    <w:p w14:paraId="57F8FC44" w14:textId="542801E4" w:rsidR="00483BE6" w:rsidRDefault="00483BE6">
      <w:r>
        <w:t>Capacity is 1017.</w:t>
      </w:r>
    </w:p>
    <w:p w14:paraId="50381775" w14:textId="5EC16A11" w:rsidR="00483BE6" w:rsidRDefault="00483BE6">
      <w:r>
        <w:t>New school opening will only be elementary, not middle.  We don’t really need one yet.  Don’t want to devastate the current middle schools.</w:t>
      </w:r>
    </w:p>
    <w:p w14:paraId="11430A9D" w14:textId="621445D2" w:rsidR="00483BE6" w:rsidRDefault="00483BE6">
      <w:r>
        <w:t xml:space="preserve">Cross country tryouts next week 9/5 and 9/6.  Can get forms in </w:t>
      </w:r>
      <w:proofErr w:type="gramStart"/>
      <w:r>
        <w:t>café</w:t>
      </w:r>
      <w:proofErr w:type="gramEnd"/>
      <w:r>
        <w:t xml:space="preserve"> </w:t>
      </w:r>
    </w:p>
    <w:p w14:paraId="03233FC1" w14:textId="238A525A" w:rsidR="00483BE6" w:rsidRDefault="00483BE6">
      <w:r>
        <w:t>Back to School Night next Wednesday at 6pm in homeroom.  8 mins in each class, meet all teachers.</w:t>
      </w:r>
    </w:p>
    <w:p w14:paraId="0D481FBA" w14:textId="7351D730" w:rsidR="00483BE6" w:rsidRDefault="00483BE6">
      <w:r>
        <w:t>New families</w:t>
      </w:r>
      <w:proofErr w:type="gramStart"/>
      <w:r>
        <w:t>….Monday</w:t>
      </w:r>
      <w:proofErr w:type="gramEnd"/>
      <w:r>
        <w:t xml:space="preserve"> of SAC night, any new families that enroll between now and next meeting, </w:t>
      </w:r>
      <w:proofErr w:type="spellStart"/>
      <w:r>
        <w:t>Barlaug</w:t>
      </w:r>
      <w:proofErr w:type="spellEnd"/>
      <w:r>
        <w:t xml:space="preserve"> will give 30 min tours and then bring to SAC meetings; </w:t>
      </w:r>
    </w:p>
    <w:p w14:paraId="4FE94AE5" w14:textId="1618D148" w:rsidR="00483BE6" w:rsidRDefault="00483BE6">
      <w:r>
        <w:t>A rated school; went up in most areas.  6</w:t>
      </w:r>
      <w:r w:rsidRPr="00483BE6">
        <w:rPr>
          <w:vertAlign w:val="superscript"/>
        </w:rPr>
        <w:t>th</w:t>
      </w:r>
      <w:r>
        <w:t xml:space="preserve"> and 8</w:t>
      </w:r>
      <w:r w:rsidRPr="00483BE6">
        <w:rPr>
          <w:vertAlign w:val="superscript"/>
        </w:rPr>
        <w:t>th</w:t>
      </w:r>
      <w:r>
        <w:t xml:space="preserve"> graders were the highest in writing across the district.  Proficiency 3, 4, 5 and then learning gains are moving up a bucket in level 1 and level 2.</w:t>
      </w:r>
    </w:p>
    <w:p w14:paraId="54FAC225" w14:textId="044ACDE0" w:rsidR="00F607DB" w:rsidRDefault="00F607DB">
      <w:r>
        <w:t>FAST Reading PM1 is 9/4 and FAST Math is 9/11.</w:t>
      </w:r>
    </w:p>
    <w:p w14:paraId="61A442D6" w14:textId="34844C0D" w:rsidR="00F607DB" w:rsidRDefault="00F607DB">
      <w:r>
        <w:t>Mr. Human is in new position of reading coach.</w:t>
      </w:r>
    </w:p>
    <w:p w14:paraId="616F7B43" w14:textId="0CD8B546" w:rsidR="00F607DB" w:rsidRDefault="00F607DB">
      <w:r>
        <w:t xml:space="preserve">Website and </w:t>
      </w:r>
      <w:proofErr w:type="gramStart"/>
      <w:r>
        <w:t>Social Media</w:t>
      </w:r>
      <w:proofErr w:type="gramEnd"/>
      <w:r>
        <w:t xml:space="preserve"> updated.</w:t>
      </w:r>
    </w:p>
    <w:p w14:paraId="3C677DC3" w14:textId="0C4035DE" w:rsidR="00F607DB" w:rsidRDefault="00F607DB">
      <w:r>
        <w:t>Car rider line…we are waiting on signage.  Two lanes will come in, then go down to one, while work is being done, then exit in two lanes.  Asked MCSD for assistance to get parents in and out.</w:t>
      </w:r>
    </w:p>
    <w:p w14:paraId="5E41D0BE" w14:textId="16D142C8" w:rsidR="00F607DB" w:rsidRDefault="00F607DB">
      <w:r>
        <w:t>No parking on 44</w:t>
      </w:r>
      <w:r w:rsidRPr="00F607DB">
        <w:rPr>
          <w:vertAlign w:val="superscript"/>
        </w:rPr>
        <w:t>th</w:t>
      </w:r>
      <w:r>
        <w:t xml:space="preserve"> Avenue East and White Eagle</w:t>
      </w:r>
      <w:proofErr w:type="gramStart"/>
      <w:r>
        <w:t>…..</w:t>
      </w:r>
      <w:proofErr w:type="gramEnd"/>
      <w:r>
        <w:t>to let children in or out.  This is a safety issue.</w:t>
      </w:r>
    </w:p>
    <w:p w14:paraId="75F02EB6" w14:textId="3990A8EA" w:rsidR="00F607DB" w:rsidRDefault="00F607DB">
      <w:r>
        <w:t xml:space="preserve">Tardies started </w:t>
      </w:r>
      <w:proofErr w:type="spellStart"/>
      <w:r>
        <w:t>mid week</w:t>
      </w:r>
      <w:proofErr w:type="spellEnd"/>
      <w:r>
        <w:t xml:space="preserve"> last week</w:t>
      </w:r>
      <w:r w:rsidR="00C72CE0">
        <w:t>.</w:t>
      </w:r>
    </w:p>
    <w:p w14:paraId="1A568DFB" w14:textId="34467F44" w:rsidR="00C72CE0" w:rsidRDefault="00C72CE0">
      <w:r>
        <w:t>Spoke about weapons detectors. Random dates, all students will be required to go through the entry point.</w:t>
      </w:r>
    </w:p>
    <w:p w14:paraId="36A2F8F6" w14:textId="6E4B844F" w:rsidR="00C72CE0" w:rsidRDefault="00C72CE0">
      <w:r>
        <w:t xml:space="preserve">Explained the </w:t>
      </w:r>
      <w:proofErr w:type="gramStart"/>
      <w:r>
        <w:t>10 day</w:t>
      </w:r>
      <w:proofErr w:type="gramEnd"/>
      <w:r>
        <w:t xml:space="preserve"> count.</w:t>
      </w:r>
    </w:p>
    <w:sectPr w:rsidR="00C72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E6"/>
    <w:rsid w:val="001048D7"/>
    <w:rsid w:val="00483BE6"/>
    <w:rsid w:val="00817677"/>
    <w:rsid w:val="00C72CE0"/>
    <w:rsid w:val="00F6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911D"/>
  <w15:chartTrackingRefBased/>
  <w15:docId w15:val="{8A495A2E-3D72-4818-A746-DB484ED6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BE6"/>
    <w:rPr>
      <w:rFonts w:eastAsiaTheme="majorEastAsia" w:cstheme="majorBidi"/>
      <w:color w:val="272727" w:themeColor="text1" w:themeTint="D8"/>
    </w:rPr>
  </w:style>
  <w:style w:type="paragraph" w:styleId="Title">
    <w:name w:val="Title"/>
    <w:basedOn w:val="Normal"/>
    <w:next w:val="Normal"/>
    <w:link w:val="TitleChar"/>
    <w:uiPriority w:val="10"/>
    <w:qFormat/>
    <w:rsid w:val="00483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BE6"/>
    <w:pPr>
      <w:spacing w:before="160"/>
      <w:jc w:val="center"/>
    </w:pPr>
    <w:rPr>
      <w:i/>
      <w:iCs/>
      <w:color w:val="404040" w:themeColor="text1" w:themeTint="BF"/>
    </w:rPr>
  </w:style>
  <w:style w:type="character" w:customStyle="1" w:styleId="QuoteChar">
    <w:name w:val="Quote Char"/>
    <w:basedOn w:val="DefaultParagraphFont"/>
    <w:link w:val="Quote"/>
    <w:uiPriority w:val="29"/>
    <w:rsid w:val="00483BE6"/>
    <w:rPr>
      <w:i/>
      <w:iCs/>
      <w:color w:val="404040" w:themeColor="text1" w:themeTint="BF"/>
    </w:rPr>
  </w:style>
  <w:style w:type="paragraph" w:styleId="ListParagraph">
    <w:name w:val="List Paragraph"/>
    <w:basedOn w:val="Normal"/>
    <w:uiPriority w:val="34"/>
    <w:qFormat/>
    <w:rsid w:val="00483BE6"/>
    <w:pPr>
      <w:ind w:left="720"/>
      <w:contextualSpacing/>
    </w:pPr>
  </w:style>
  <w:style w:type="character" w:styleId="IntenseEmphasis">
    <w:name w:val="Intense Emphasis"/>
    <w:basedOn w:val="DefaultParagraphFont"/>
    <w:uiPriority w:val="21"/>
    <w:qFormat/>
    <w:rsid w:val="00483BE6"/>
    <w:rPr>
      <w:i/>
      <w:iCs/>
      <w:color w:val="0F4761" w:themeColor="accent1" w:themeShade="BF"/>
    </w:rPr>
  </w:style>
  <w:style w:type="paragraph" w:styleId="IntenseQuote">
    <w:name w:val="Intense Quote"/>
    <w:basedOn w:val="Normal"/>
    <w:next w:val="Normal"/>
    <w:link w:val="IntenseQuoteChar"/>
    <w:uiPriority w:val="30"/>
    <w:qFormat/>
    <w:rsid w:val="00483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BE6"/>
    <w:rPr>
      <w:i/>
      <w:iCs/>
      <w:color w:val="0F4761" w:themeColor="accent1" w:themeShade="BF"/>
    </w:rPr>
  </w:style>
  <w:style w:type="character" w:styleId="IntenseReference">
    <w:name w:val="Intense Reference"/>
    <w:basedOn w:val="DefaultParagraphFont"/>
    <w:uiPriority w:val="32"/>
    <w:qFormat/>
    <w:rsid w:val="00483B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of Manatee County</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McClellan, Danielle</dc:creator>
  <cp:keywords/>
  <dc:description/>
  <cp:lastModifiedBy>McClellan, Danielle</cp:lastModifiedBy>
  <cp:revision>1</cp:revision>
  <dcterms:created xsi:type="dcterms:W3CDTF">2024-08-26T22:09:00Z</dcterms:created>
  <dcterms:modified xsi:type="dcterms:W3CDTF">2024-08-26T22:38:00Z</dcterms:modified>
</cp:coreProperties>
</file>